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85" w:rsidRDefault="00853C85" w:rsidP="00853C85">
      <w:pPr>
        <w:pStyle w:val="03-BLM-H1"/>
        <w:contextualSpacing/>
      </w:pPr>
    </w:p>
    <w:p w:rsidR="00853C85" w:rsidRPr="00C67BD5" w:rsidRDefault="00853C85" w:rsidP="00853C85">
      <w:pPr>
        <w:pStyle w:val="03-BLM-H1"/>
        <w:contextualSpacing/>
        <w:jc w:val="center"/>
      </w:pPr>
      <w:r>
        <w:t>3.5</w:t>
      </w:r>
      <w:r w:rsidRPr="00C67BD5">
        <w:t xml:space="preserve">: </w:t>
      </w:r>
      <w:r w:rsidRPr="00E46292">
        <w:t>Dividing Rational Numbers</w:t>
      </w:r>
    </w:p>
    <w:p w:rsidR="00853C85" w:rsidRDefault="00853C85" w:rsidP="00853C85">
      <w:pPr>
        <w:pStyle w:val="03-BLM-NL"/>
      </w:pPr>
      <w:r>
        <w:rPr>
          <w:b/>
        </w:rPr>
        <w:t>1</w:t>
      </w:r>
      <w:r w:rsidRPr="007A38EB">
        <w:rPr>
          <w:b/>
        </w:rPr>
        <w:t>.</w:t>
      </w:r>
      <w:r w:rsidRPr="00C67BD5">
        <w:tab/>
      </w:r>
      <w:r>
        <w:t>Determine each quotient.</w:t>
      </w:r>
    </w:p>
    <w:p w:rsidR="00853C85" w:rsidRPr="007662F2" w:rsidRDefault="00853C85" w:rsidP="00853C85">
      <w:pPr>
        <w:pStyle w:val="03-BLM-NL-Letter-NoSpace"/>
        <w:tabs>
          <w:tab w:val="clear" w:pos="4320"/>
          <w:tab w:val="clear" w:pos="4680"/>
          <w:tab w:val="left" w:pos="1168"/>
          <w:tab w:val="left" w:pos="3294"/>
        </w:tabs>
      </w:pPr>
      <w:proofErr w:type="gramStart"/>
      <w:r w:rsidRPr="007A38EB">
        <w:rPr>
          <w:b/>
        </w:rPr>
        <w:t>a</w:t>
      </w:r>
      <w:proofErr w:type="gramEnd"/>
      <w:r>
        <w:rPr>
          <w:b/>
        </w:rPr>
        <w:t>)</w:t>
      </w:r>
      <w:r w:rsidRPr="00C67BD5">
        <w:tab/>
      </w:r>
      <w:proofErr w:type="spellStart"/>
      <w:r>
        <w:rPr>
          <w:b/>
        </w:rPr>
        <w:t>i</w:t>
      </w:r>
      <w:proofErr w:type="spellEnd"/>
      <w:r w:rsidRPr="007662F2">
        <w:rPr>
          <w:b/>
        </w:rPr>
        <w:t>)</w:t>
      </w:r>
      <w:r>
        <w:tab/>
      </w:r>
      <w:r w:rsidRPr="004B4A6C">
        <w:rPr>
          <w:position w:val="-4"/>
        </w:rPr>
        <w:object w:dxaOrig="6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11.7pt" o:ole="">
            <v:imagedata r:id="rId6" r:pict="rId7" o:title=""/>
          </v:shape>
          <o:OLEObject Type="Embed" ProgID="Equation.DSMT4" ShapeID="_x0000_i1025" DrawAspect="Content" ObjectID="_1508492007" r:id="rId8"/>
        </w:object>
      </w:r>
      <w:r>
        <w:tab/>
      </w:r>
      <w:r>
        <w:rPr>
          <w:b/>
        </w:rPr>
        <w:t>ii</w:t>
      </w:r>
      <w:r w:rsidRPr="007662F2">
        <w:rPr>
          <w:b/>
        </w:rPr>
        <w:t>)</w:t>
      </w:r>
      <w:r>
        <w:tab/>
      </w:r>
      <w:r w:rsidRPr="00263BAF">
        <w:rPr>
          <w:position w:val="-10"/>
        </w:rPr>
        <w:object w:dxaOrig="1180" w:dyaOrig="320">
          <v:shape id="_x0000_i1026" type="#_x0000_t75" style="width:58.6pt;height:15.9pt" o:ole="">
            <v:imagedata r:id="rId9" o:title=""/>
          </v:shape>
          <o:OLEObject Type="Embed" ProgID="Equation.DSMT4" ShapeID="_x0000_i1026" DrawAspect="Content" ObjectID="_1508492008" r:id="rId10"/>
        </w:object>
      </w:r>
    </w:p>
    <w:p w:rsidR="00853C85" w:rsidRDefault="00853C85" w:rsidP="00853C85">
      <w:pPr>
        <w:pStyle w:val="03-BLM-NL-Letter-NoSpace"/>
        <w:tabs>
          <w:tab w:val="clear" w:pos="4320"/>
          <w:tab w:val="clear" w:pos="4680"/>
          <w:tab w:val="left" w:pos="1168"/>
          <w:tab w:val="left" w:pos="3294"/>
        </w:tabs>
        <w:rPr>
          <w:b/>
        </w:rPr>
      </w:pPr>
    </w:p>
    <w:p w:rsidR="00853C85" w:rsidRDefault="00853C85" w:rsidP="00853C85">
      <w:pPr>
        <w:pStyle w:val="03-BLM-NL-Letter-NoSpace"/>
        <w:tabs>
          <w:tab w:val="clear" w:pos="4320"/>
          <w:tab w:val="clear" w:pos="4680"/>
          <w:tab w:val="left" w:pos="1168"/>
          <w:tab w:val="left" w:pos="3294"/>
        </w:tabs>
        <w:rPr>
          <w:b/>
        </w:rPr>
      </w:pPr>
    </w:p>
    <w:p w:rsidR="00853C85" w:rsidRDefault="00853C85" w:rsidP="00853C85">
      <w:pPr>
        <w:pStyle w:val="03-BLM-NL-Letter-NoSpace"/>
        <w:tabs>
          <w:tab w:val="clear" w:pos="4320"/>
          <w:tab w:val="clear" w:pos="4680"/>
          <w:tab w:val="left" w:pos="1168"/>
          <w:tab w:val="left" w:pos="3294"/>
        </w:tabs>
      </w:pP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proofErr w:type="spellStart"/>
      <w:r>
        <w:rPr>
          <w:b/>
        </w:rPr>
        <w:t>i</w:t>
      </w:r>
      <w:proofErr w:type="spellEnd"/>
      <w:r w:rsidRPr="007662F2">
        <w:rPr>
          <w:b/>
        </w:rPr>
        <w:t>)</w:t>
      </w:r>
      <w:r>
        <w:tab/>
      </w:r>
      <w:r w:rsidRPr="004B4A6C">
        <w:rPr>
          <w:position w:val="-4"/>
        </w:rPr>
        <w:object w:dxaOrig="660" w:dyaOrig="240">
          <v:shape id="_x0000_i1027" type="#_x0000_t75" style="width:32.65pt;height:11.7pt" o:ole="">
            <v:imagedata r:id="rId11" r:pict="rId12" o:title=""/>
          </v:shape>
          <o:OLEObject Type="Embed" ProgID="Equation.DSMT4" ShapeID="_x0000_i1027" DrawAspect="Content" ObjectID="_1508492009" r:id="rId13"/>
        </w:object>
      </w:r>
      <w:r>
        <w:tab/>
      </w:r>
      <w:r>
        <w:rPr>
          <w:b/>
        </w:rPr>
        <w:t>ii</w:t>
      </w:r>
      <w:r w:rsidRPr="007662F2">
        <w:rPr>
          <w:b/>
        </w:rPr>
        <w:t>)</w:t>
      </w:r>
      <w:r>
        <w:tab/>
      </w:r>
      <w:r w:rsidRPr="00263BAF">
        <w:rPr>
          <w:position w:val="-10"/>
        </w:rPr>
        <w:object w:dxaOrig="1280" w:dyaOrig="320">
          <v:shape id="_x0000_i1028" type="#_x0000_t75" style="width:63.65pt;height:15.9pt" o:ole="">
            <v:imagedata r:id="rId14" o:title=""/>
          </v:shape>
          <o:OLEObject Type="Embed" ProgID="Equation.DSMT4" ShapeID="_x0000_i1028" DrawAspect="Content" ObjectID="_1508492010" r:id="rId15"/>
        </w:object>
      </w:r>
    </w:p>
    <w:p w:rsidR="00853C85" w:rsidRDefault="00853C85" w:rsidP="00853C85">
      <w:pPr>
        <w:pStyle w:val="03-BLM-NL-Letter-NoSpace"/>
        <w:tabs>
          <w:tab w:val="clear" w:pos="4320"/>
          <w:tab w:val="clear" w:pos="4680"/>
          <w:tab w:val="left" w:pos="1168"/>
          <w:tab w:val="left" w:pos="3294"/>
        </w:tabs>
      </w:pPr>
    </w:p>
    <w:p w:rsidR="00853C85" w:rsidRDefault="00853C85" w:rsidP="00853C85">
      <w:pPr>
        <w:pStyle w:val="03-BLM-NL-Letter-NoSpace"/>
        <w:tabs>
          <w:tab w:val="clear" w:pos="4320"/>
          <w:tab w:val="clear" w:pos="4680"/>
          <w:tab w:val="left" w:pos="1168"/>
          <w:tab w:val="left" w:pos="3294"/>
        </w:tabs>
      </w:pPr>
    </w:p>
    <w:p w:rsidR="00853C85" w:rsidRPr="007662F2" w:rsidRDefault="00853C85" w:rsidP="00853C85">
      <w:pPr>
        <w:pStyle w:val="03-BLM-NL-Letter-NoSpace"/>
        <w:tabs>
          <w:tab w:val="clear" w:pos="4320"/>
          <w:tab w:val="clear" w:pos="4680"/>
          <w:tab w:val="left" w:pos="1168"/>
          <w:tab w:val="left" w:pos="3294"/>
        </w:tabs>
      </w:pPr>
    </w:p>
    <w:p w:rsidR="00853C85" w:rsidRDefault="00853C85" w:rsidP="00853C85">
      <w:pPr>
        <w:pStyle w:val="03-BLM-NL"/>
      </w:pPr>
      <w:r>
        <w:rPr>
          <w:b/>
        </w:rPr>
        <w:t>2</w:t>
      </w:r>
      <w:r w:rsidRPr="007A38EB">
        <w:rPr>
          <w:b/>
        </w:rPr>
        <w:t>.</w:t>
      </w:r>
      <w:r w:rsidRPr="00C67BD5">
        <w:tab/>
      </w:r>
      <w:r w:rsidRPr="00E46292">
        <w:t>Predict the sign of each quotient</w:t>
      </w:r>
      <w:r>
        <w:t>, and then calculate each quotient.</w:t>
      </w:r>
    </w:p>
    <w:p w:rsidR="00853C85" w:rsidRDefault="00853C85" w:rsidP="00853C85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7A3328">
        <w:rPr>
          <w:position w:val="-24"/>
        </w:rPr>
        <w:object w:dxaOrig="840" w:dyaOrig="580">
          <v:shape id="_x0000_i1029" type="#_x0000_t75" style="width:41.85pt;height:29.3pt" o:ole="">
            <v:imagedata r:id="rId16" o:title=""/>
          </v:shape>
          <o:OLEObject Type="Embed" ProgID="Equation.DSMT4" ShapeID="_x0000_i1029" DrawAspect="Content" ObjectID="_1508492011" r:id="rId17"/>
        </w:object>
      </w:r>
      <w:r>
        <w:tab/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7A3328">
        <w:rPr>
          <w:position w:val="-24"/>
        </w:rPr>
        <w:object w:dxaOrig="1040" w:dyaOrig="580">
          <v:shape id="_x0000_i1030" type="#_x0000_t75" style="width:51.9pt;height:29.3pt" o:ole="">
            <v:imagedata r:id="rId18" o:title=""/>
          </v:shape>
          <o:OLEObject Type="Embed" ProgID="Equation.DSMT4" ShapeID="_x0000_i1030" DrawAspect="Content" ObjectID="_1508492012" r:id="rId19"/>
        </w:object>
      </w: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Pr="00C67BD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  <w:rPr>
          <w:b/>
        </w:rPr>
      </w:pPr>
    </w:p>
    <w:p w:rsidR="00853C85" w:rsidRDefault="00853C85" w:rsidP="00853C85">
      <w:pPr>
        <w:pStyle w:val="03-BLM-NL-Letter-NoSpace"/>
        <w:rPr>
          <w:b/>
        </w:rPr>
      </w:pPr>
    </w:p>
    <w:p w:rsidR="00853C85" w:rsidRDefault="00853C85" w:rsidP="00853C85">
      <w:pPr>
        <w:pStyle w:val="03-BLM-NL-Letter-NoSpace"/>
        <w:rPr>
          <w:b/>
        </w:rPr>
      </w:pPr>
    </w:p>
    <w:p w:rsidR="00853C85" w:rsidRDefault="00853C85" w:rsidP="00853C85">
      <w:pPr>
        <w:pStyle w:val="03-BLM-NL-Letter-NoSpace"/>
      </w:pPr>
      <w:r>
        <w:rPr>
          <w:b/>
        </w:rPr>
        <w:t>c)</w:t>
      </w:r>
      <w:r w:rsidRPr="00C67BD5">
        <w:tab/>
      </w:r>
      <w:r w:rsidRPr="007A3328">
        <w:rPr>
          <w:position w:val="-24"/>
        </w:rPr>
        <w:object w:dxaOrig="1180" w:dyaOrig="580">
          <v:shape id="_x0000_i1031" type="#_x0000_t75" style="width:58.6pt;height:29.3pt" o:ole="">
            <v:imagedata r:id="rId20" o:title=""/>
          </v:shape>
          <o:OLEObject Type="Embed" ProgID="Equation.DSMT4" ShapeID="_x0000_i1031" DrawAspect="Content" ObjectID="_1508492013" r:id="rId21"/>
        </w:object>
      </w:r>
      <w:r>
        <w:tab/>
      </w:r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 w:rsidRPr="00C67BD5">
        <w:tab/>
      </w:r>
      <w:r w:rsidRPr="007A3328">
        <w:rPr>
          <w:position w:val="-24"/>
        </w:rPr>
        <w:object w:dxaOrig="840" w:dyaOrig="580">
          <v:shape id="_x0000_i1032" type="#_x0000_t75" style="width:41.85pt;height:29.3pt" o:ole="">
            <v:imagedata r:id="rId22" o:title=""/>
          </v:shape>
          <o:OLEObject Type="Embed" ProgID="Equation.DSMT4" ShapeID="_x0000_i1032" DrawAspect="Content" ObjectID="_1508492014" r:id="rId23"/>
        </w:object>
      </w: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"/>
      </w:pPr>
      <w:r>
        <w:rPr>
          <w:b/>
        </w:rPr>
        <w:t>3</w:t>
      </w:r>
      <w:r w:rsidRPr="007A38EB">
        <w:rPr>
          <w:b/>
        </w:rPr>
        <w:t>.</w:t>
      </w:r>
      <w:r w:rsidRPr="00C67BD5">
        <w:tab/>
      </w:r>
      <w:r w:rsidRPr="00E46292">
        <w:t xml:space="preserve">A diver descends 3.2 m </w:t>
      </w:r>
      <w:r>
        <w:t>in 5 min</w:t>
      </w:r>
      <w:r w:rsidRPr="00E46292">
        <w:t>.</w:t>
      </w:r>
      <w:r>
        <w:t xml:space="preserve"> </w:t>
      </w:r>
      <w:r w:rsidRPr="00E46292">
        <w:t>What was h</w:t>
      </w:r>
      <w:r>
        <w:t>is</w:t>
      </w:r>
      <w:r w:rsidRPr="00E46292">
        <w:t xml:space="preserve"> average rate of descent </w:t>
      </w:r>
      <w:r>
        <w:t>in metres per minute</w:t>
      </w:r>
      <w:r w:rsidRPr="00E46292">
        <w:t>?</w:t>
      </w:r>
    </w:p>
    <w:p w:rsidR="00853C85" w:rsidRDefault="00853C85" w:rsidP="00853C85">
      <w:pPr>
        <w:pStyle w:val="03-BLM-NL"/>
      </w:pPr>
      <w:r>
        <w:rPr>
          <w:b/>
        </w:rPr>
        <w:lastRenderedPageBreak/>
        <w:t>4</w:t>
      </w:r>
      <w:r w:rsidRPr="007A38EB">
        <w:rPr>
          <w:b/>
        </w:rPr>
        <w:t>.</w:t>
      </w:r>
      <w:r w:rsidRPr="00C67BD5">
        <w:tab/>
      </w:r>
      <w:r>
        <w:t>D</w:t>
      </w:r>
      <w:r w:rsidRPr="00E46292">
        <w:t xml:space="preserve">etermine each quotient. Round </w:t>
      </w:r>
      <w:r>
        <w:t>each</w:t>
      </w:r>
      <w:r w:rsidRPr="00E46292">
        <w:t xml:space="preserve"> answer to the nearest</w:t>
      </w:r>
      <w:r>
        <w:t xml:space="preserve"> hundredth.</w:t>
      </w:r>
    </w:p>
    <w:p w:rsidR="00853C85" w:rsidRDefault="00853C85" w:rsidP="00853C85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263BAF">
        <w:rPr>
          <w:position w:val="-10"/>
        </w:rPr>
        <w:object w:dxaOrig="1260" w:dyaOrig="320">
          <v:shape id="_x0000_i1033" type="#_x0000_t75" style="width:62.8pt;height:15.9pt" o:ole="">
            <v:imagedata r:id="rId24" o:title=""/>
          </v:shape>
          <o:OLEObject Type="Embed" ProgID="Equation.DSMT4" ShapeID="_x0000_i1033" DrawAspect="Content" ObjectID="_1508492015" r:id="rId25"/>
        </w:object>
      </w:r>
      <w:r>
        <w:tab/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263BAF">
        <w:rPr>
          <w:position w:val="-10"/>
        </w:rPr>
        <w:object w:dxaOrig="1380" w:dyaOrig="320">
          <v:shape id="_x0000_i1034" type="#_x0000_t75" style="width:68.65pt;height:15.9pt" o:ole="">
            <v:imagedata r:id="rId26" o:title=""/>
          </v:shape>
          <o:OLEObject Type="Embed" ProgID="Equation.DSMT4" ShapeID="_x0000_i1034" DrawAspect="Content" ObjectID="_1508492016" r:id="rId27"/>
        </w:object>
      </w: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Pr="00C67BD5" w:rsidRDefault="00853C85" w:rsidP="00853C85">
      <w:pPr>
        <w:pStyle w:val="03-BLM-NL-Letter-NoSpace"/>
      </w:pPr>
    </w:p>
    <w:p w:rsidR="00853C85" w:rsidRDefault="00853C85" w:rsidP="00853C85">
      <w:pPr>
        <w:pStyle w:val="03-BLM-NL-NoSpace"/>
        <w:rPr>
          <w:b/>
        </w:rPr>
      </w:pPr>
    </w:p>
    <w:p w:rsidR="00853C85" w:rsidRDefault="00853C85" w:rsidP="00853C85">
      <w:pPr>
        <w:pStyle w:val="03-BLM-NL"/>
      </w:pPr>
      <w:r>
        <w:rPr>
          <w:b/>
        </w:rPr>
        <w:t>5</w:t>
      </w:r>
      <w:r w:rsidRPr="007A38EB">
        <w:rPr>
          <w:b/>
        </w:rPr>
        <w:t>.</w:t>
      </w:r>
      <w:r w:rsidRPr="00C67BD5">
        <w:tab/>
      </w:r>
      <w:r w:rsidRPr="00E46292">
        <w:t>Determine each quotient.</w:t>
      </w:r>
    </w:p>
    <w:p w:rsidR="00853C85" w:rsidRDefault="00853C85" w:rsidP="00853C85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866948">
        <w:rPr>
          <w:position w:val="-24"/>
        </w:rPr>
        <w:object w:dxaOrig="1060" w:dyaOrig="580">
          <v:shape id="_x0000_i1035" type="#_x0000_t75" style="width:52.75pt;height:29.3pt" o:ole="">
            <v:imagedata r:id="rId28" o:title=""/>
          </v:shape>
          <o:OLEObject Type="Embed" ProgID="Equation.DSMT4" ShapeID="_x0000_i1035" DrawAspect="Content" ObjectID="_1508492017" r:id="rId29"/>
        </w:object>
      </w:r>
      <w:r>
        <w:tab/>
      </w: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866948">
        <w:rPr>
          <w:position w:val="-24"/>
        </w:rPr>
        <w:object w:dxaOrig="1359" w:dyaOrig="580">
          <v:shape id="_x0000_i1036" type="#_x0000_t75" style="width:67.8pt;height:29.3pt" o:ole="">
            <v:imagedata r:id="rId30" o:title=""/>
          </v:shape>
          <o:OLEObject Type="Embed" ProgID="Equation.DSMT4" ShapeID="_x0000_i1036" DrawAspect="Content" ObjectID="_1508492018" r:id="rId31"/>
        </w:object>
      </w: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Default="00853C85" w:rsidP="00853C85">
      <w:pPr>
        <w:pStyle w:val="03-BLM-NL-Letter-NoSpace"/>
      </w:pPr>
    </w:p>
    <w:p w:rsidR="00853C85" w:rsidRPr="00C67BD5" w:rsidRDefault="00853C85" w:rsidP="00853C85">
      <w:pPr>
        <w:pStyle w:val="03-BLM-NL-Letter-NoSpace"/>
      </w:pPr>
    </w:p>
    <w:p w:rsidR="00853C85" w:rsidRDefault="00853C85" w:rsidP="00853C85">
      <w:pPr>
        <w:pStyle w:val="03-BLM-NL"/>
      </w:pPr>
      <w:r>
        <w:rPr>
          <w:b/>
        </w:rPr>
        <w:t>6</w:t>
      </w:r>
      <w:r w:rsidRPr="007A38EB">
        <w:rPr>
          <w:b/>
        </w:rPr>
        <w:t>.</w:t>
      </w:r>
      <w:r w:rsidRPr="00C67BD5">
        <w:tab/>
      </w:r>
      <w:r w:rsidRPr="00E46292">
        <w:t xml:space="preserve">Replace each </w:t>
      </w:r>
      <w:r w:rsidRPr="004B4A6C">
        <w:rPr>
          <w:position w:val="-10"/>
        </w:rPr>
        <w:object w:dxaOrig="280" w:dyaOrig="380">
          <v:shape id="_x0000_i1037" type="#_x0000_t75" style="width:14.25pt;height:19.25pt" o:ole="">
            <v:imagedata r:id="rId32" r:pict="rId33" o:title=""/>
          </v:shape>
          <o:OLEObject Type="Embed" ProgID="Equation.DSMT4" ShapeID="_x0000_i1037" DrawAspect="Content" ObjectID="_1508492019" r:id="rId34"/>
        </w:object>
      </w:r>
      <w:r w:rsidRPr="00E46292">
        <w:t xml:space="preserve"> with a rational number to make each equation true.</w:t>
      </w:r>
    </w:p>
    <w:p w:rsidR="00853C85" w:rsidRDefault="00853C85" w:rsidP="00853C85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4B4A6C">
        <w:rPr>
          <w:position w:val="-10"/>
        </w:rPr>
        <w:object w:dxaOrig="1500" w:dyaOrig="380">
          <v:shape id="_x0000_i1038" type="#_x0000_t75" style="width:75.35pt;height:19.25pt" o:ole="">
            <v:imagedata r:id="rId35" r:pict="rId36" o:title=""/>
          </v:shape>
          <o:OLEObject Type="Embed" ProgID="Equation.DSMT4" ShapeID="_x0000_i1038" DrawAspect="Content" ObjectID="_1508492020" r:id="rId37"/>
        </w:object>
      </w:r>
      <w:r>
        <w:tab/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 w:rsidRPr="00C67BD5">
        <w:tab/>
      </w:r>
      <w:r w:rsidRPr="004B4A6C">
        <w:rPr>
          <w:position w:val="-12"/>
        </w:rPr>
        <w:object w:dxaOrig="1660" w:dyaOrig="400">
          <v:shape id="_x0000_i1039" type="#_x0000_t75" style="width:82.9pt;height:20.1pt" o:ole="">
            <v:imagedata r:id="rId38" r:pict="rId39" o:title=""/>
          </v:shape>
          <o:OLEObject Type="Embed" ProgID="Equation.DSMT4" ShapeID="_x0000_i1039" DrawAspect="Content" ObjectID="_1508492021" r:id="rId40"/>
        </w:object>
      </w:r>
    </w:p>
    <w:p w:rsidR="00FF4CCF" w:rsidRDefault="00FF4CCF"/>
    <w:sectPr w:rsidR="00FF4CCF" w:rsidSect="00682B1A">
      <w:headerReference w:type="first" r:id="rId4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F6" w:rsidRDefault="00B25FF6" w:rsidP="00682B1A">
      <w:r>
        <w:separator/>
      </w:r>
    </w:p>
  </w:endnote>
  <w:endnote w:type="continuationSeparator" w:id="1">
    <w:p w:rsidR="00B25FF6" w:rsidRDefault="00B25FF6" w:rsidP="0068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F6" w:rsidRDefault="00B25FF6" w:rsidP="00682B1A">
      <w:r>
        <w:separator/>
      </w:r>
    </w:p>
  </w:footnote>
  <w:footnote w:type="continuationSeparator" w:id="1">
    <w:p w:rsidR="00B25FF6" w:rsidRDefault="00B25FF6" w:rsidP="00682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1A" w:rsidRDefault="00682B1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Corner Brook Intermediate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Math 9</w:t>
    </w:r>
  </w:p>
  <w:p w:rsidR="00682B1A" w:rsidRDefault="00682B1A">
    <w:pPr>
      <w:pStyle w:val="Header"/>
      <w:rPr>
        <w:rFonts w:ascii="Arial" w:hAnsi="Arial" w:cs="Arial"/>
        <w:sz w:val="24"/>
        <w:szCs w:val="24"/>
      </w:rPr>
    </w:pPr>
  </w:p>
  <w:p w:rsidR="00682B1A" w:rsidRPr="00682B1A" w:rsidRDefault="00682B1A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Unit 3: Rational Numbers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Name: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B1A"/>
    <w:rsid w:val="005C2BFA"/>
    <w:rsid w:val="00682B1A"/>
    <w:rsid w:val="00853C85"/>
    <w:rsid w:val="00B25FF6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B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2B1A"/>
  </w:style>
  <w:style w:type="paragraph" w:styleId="Footer">
    <w:name w:val="footer"/>
    <w:basedOn w:val="Normal"/>
    <w:link w:val="FooterChar"/>
    <w:uiPriority w:val="99"/>
    <w:semiHidden/>
    <w:unhideWhenUsed/>
    <w:rsid w:val="00682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B1A"/>
  </w:style>
  <w:style w:type="paragraph" w:customStyle="1" w:styleId="03-BLM-H1">
    <w:name w:val="03-BLM-H1"/>
    <w:rsid w:val="00853C85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853C85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-NoSpace">
    <w:name w:val="03-BLM-NL-Letter-NoSpace"/>
    <w:basedOn w:val="Normal"/>
    <w:rsid w:val="00853C85"/>
    <w:pPr>
      <w:tabs>
        <w:tab w:val="left" w:pos="4320"/>
        <w:tab w:val="left" w:pos="4680"/>
      </w:tabs>
      <w:ind w:left="792" w:hanging="360"/>
    </w:pPr>
    <w:rPr>
      <w:rFonts w:cs="Arial"/>
      <w:szCs w:val="20"/>
    </w:rPr>
  </w:style>
  <w:style w:type="paragraph" w:customStyle="1" w:styleId="03-BLM-NL-NoSpace">
    <w:name w:val="03-BLM-NL-NoSpace"/>
    <w:rsid w:val="00853C85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pcz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image" Target="media/image2.pcz"/><Relationship Id="rId12" Type="http://schemas.openxmlformats.org/officeDocument/2006/relationships/image" Target="media/image5.pcz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cz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8.pcz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2015-11-08T16:17:00Z</dcterms:created>
  <dcterms:modified xsi:type="dcterms:W3CDTF">2015-11-08T16:17:00Z</dcterms:modified>
</cp:coreProperties>
</file>